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D3D" w:rsidRDefault="00600878" w:rsidP="00991B5F">
      <w:pPr>
        <w:spacing w:after="0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 w:hint="cs"/>
          <w:sz w:val="28"/>
          <w:szCs w:val="28"/>
          <w:rtl/>
        </w:rPr>
        <w:t>تاریخ:</w:t>
      </w:r>
    </w:p>
    <w:p w:rsidR="00600878" w:rsidRDefault="00600878" w:rsidP="00991B5F">
      <w:pPr>
        <w:spacing w:after="0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  <w:rtl/>
        </w:rPr>
        <w:tab/>
      </w:r>
      <w:r>
        <w:rPr>
          <w:rFonts w:cs="B Nazanin" w:hint="cs"/>
          <w:sz w:val="28"/>
          <w:szCs w:val="28"/>
          <w:rtl/>
        </w:rPr>
        <w:t>شماره:</w:t>
      </w:r>
    </w:p>
    <w:p w:rsidR="00600878" w:rsidRDefault="00600878" w:rsidP="00600878">
      <w:pPr>
        <w:spacing w:after="0"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صورتجلسه تعمیر و ارتقاء دارایی به شماره اموال (پلاک):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21"/>
        <w:gridCol w:w="2521"/>
        <w:gridCol w:w="2521"/>
        <w:gridCol w:w="2521"/>
        <w:gridCol w:w="2521"/>
        <w:gridCol w:w="2521"/>
      </w:tblGrid>
      <w:tr w:rsidR="00600878" w:rsidTr="00C211F5">
        <w:trPr>
          <w:jc w:val="center"/>
        </w:trPr>
        <w:tc>
          <w:tcPr>
            <w:tcW w:w="15126" w:type="dxa"/>
            <w:gridSpan w:val="6"/>
          </w:tcPr>
          <w:p w:rsidR="00600878" w:rsidRDefault="00600878" w:rsidP="00600878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بدین‌وسیله گواهی می‌شود که با اطلاع  و نظارت امضاء کنندگان ذیل مطابق درخواست شماره:                                       مورخ:</w:t>
            </w:r>
          </w:p>
        </w:tc>
      </w:tr>
      <w:tr w:rsidR="00600878" w:rsidTr="00C211F5">
        <w:trPr>
          <w:jc w:val="center"/>
        </w:trPr>
        <w:tc>
          <w:tcPr>
            <w:tcW w:w="15126" w:type="dxa"/>
            <w:gridSpan w:val="6"/>
          </w:tcPr>
          <w:p w:rsidR="00600878" w:rsidRDefault="00600878" w:rsidP="00600878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تعمیر دارایی بشرح:</w:t>
            </w:r>
          </w:p>
          <w:p w:rsidR="00600878" w:rsidRDefault="00600878" w:rsidP="00600878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00878" w:rsidRDefault="00600878" w:rsidP="00600878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00878" w:rsidRDefault="00600878" w:rsidP="00600878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bookmarkStart w:id="0" w:name="_GoBack"/>
            <w:bookmarkEnd w:id="0"/>
          </w:p>
        </w:tc>
      </w:tr>
      <w:tr w:rsidR="00600878" w:rsidTr="00C211F5">
        <w:trPr>
          <w:jc w:val="center"/>
        </w:trPr>
        <w:tc>
          <w:tcPr>
            <w:tcW w:w="15126" w:type="dxa"/>
            <w:gridSpan w:val="6"/>
          </w:tcPr>
          <w:p w:rsidR="00600878" w:rsidRDefault="00600878" w:rsidP="00600878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انجام و اقلام مورد نیاز برابر درخواست تهیه و قبض‌انبار شماره:                  و حواله‌انبار شماره:                              صادر و تحویل آقا / خانم: </w:t>
            </w:r>
          </w:p>
          <w:p w:rsidR="00600878" w:rsidRDefault="00600878" w:rsidP="00600878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            گردید و اقلام تعویض شده به انبار واحد مربوطه تحویل گردید.</w:t>
            </w:r>
          </w:p>
        </w:tc>
      </w:tr>
      <w:tr w:rsidR="004A1144" w:rsidTr="00C211F5">
        <w:trPr>
          <w:trHeight w:val="538"/>
          <w:jc w:val="center"/>
        </w:trPr>
        <w:tc>
          <w:tcPr>
            <w:tcW w:w="2521" w:type="dxa"/>
            <w:vAlign w:val="center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بهای تمام‌شده اولیه</w:t>
            </w:r>
          </w:p>
        </w:tc>
        <w:tc>
          <w:tcPr>
            <w:tcW w:w="2521" w:type="dxa"/>
            <w:vAlign w:val="center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هزینه تعمیر</w:t>
            </w:r>
          </w:p>
        </w:tc>
        <w:tc>
          <w:tcPr>
            <w:tcW w:w="2521" w:type="dxa"/>
            <w:vAlign w:val="center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هزینه اقلام مورد نیاز</w:t>
            </w:r>
          </w:p>
        </w:tc>
        <w:tc>
          <w:tcPr>
            <w:tcW w:w="2521" w:type="dxa"/>
            <w:vAlign w:val="center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هزینه حمل</w:t>
            </w:r>
          </w:p>
        </w:tc>
        <w:tc>
          <w:tcPr>
            <w:tcW w:w="2521" w:type="dxa"/>
            <w:vAlign w:val="center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مالیات بر ارزش افزوده</w:t>
            </w:r>
          </w:p>
        </w:tc>
        <w:tc>
          <w:tcPr>
            <w:tcW w:w="2521" w:type="dxa"/>
            <w:vAlign w:val="center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کل</w:t>
            </w:r>
          </w:p>
        </w:tc>
      </w:tr>
      <w:tr w:rsidR="004A1144" w:rsidTr="00C211F5">
        <w:trPr>
          <w:trHeight w:val="537"/>
          <w:jc w:val="center"/>
        </w:trPr>
        <w:tc>
          <w:tcPr>
            <w:tcW w:w="2521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521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521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521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521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521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600878" w:rsidRDefault="00600878" w:rsidP="00600878">
      <w:pPr>
        <w:spacing w:after="0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3025"/>
        <w:gridCol w:w="3025"/>
        <w:gridCol w:w="3025"/>
        <w:gridCol w:w="3026"/>
      </w:tblGrid>
      <w:tr w:rsidR="004A1144" w:rsidTr="009E03F7">
        <w:trPr>
          <w:jc w:val="center"/>
        </w:trPr>
        <w:tc>
          <w:tcPr>
            <w:tcW w:w="3025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کارپرداز</w:t>
            </w:r>
          </w:p>
        </w:tc>
        <w:tc>
          <w:tcPr>
            <w:tcW w:w="3025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انباردار</w:t>
            </w:r>
          </w:p>
        </w:tc>
        <w:tc>
          <w:tcPr>
            <w:tcW w:w="3025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امین‌اموال واحد</w:t>
            </w:r>
          </w:p>
        </w:tc>
        <w:tc>
          <w:tcPr>
            <w:tcW w:w="3025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درخواست‌کننده (تحویل گیرنده)</w:t>
            </w:r>
          </w:p>
        </w:tc>
        <w:tc>
          <w:tcPr>
            <w:tcW w:w="3026" w:type="dxa"/>
          </w:tcPr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رئیس واحد</w:t>
            </w:r>
          </w:p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  <w:p w:rsidR="004A1144" w:rsidRDefault="004A1144" w:rsidP="00600878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600878" w:rsidRDefault="00600878" w:rsidP="00600878">
      <w:pPr>
        <w:spacing w:after="0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6"/>
      </w:tblGrid>
      <w:tr w:rsidR="000752A0" w:rsidTr="009E03F7">
        <w:tc>
          <w:tcPr>
            <w:tcW w:w="15126" w:type="dxa"/>
          </w:tcPr>
          <w:p w:rsidR="000752A0" w:rsidRPr="001E1349" w:rsidRDefault="000752A0" w:rsidP="000752A0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1E1349">
              <w:rPr>
                <w:rFonts w:cs="B Nazanin" w:hint="cs"/>
                <w:b/>
                <w:bCs/>
                <w:sz w:val="28"/>
                <w:szCs w:val="28"/>
                <w:rtl/>
              </w:rPr>
              <w:t>ملاحظات:</w:t>
            </w:r>
          </w:p>
          <w:p w:rsidR="000752A0" w:rsidRPr="001E1349" w:rsidRDefault="000752A0" w:rsidP="000E2039">
            <w:pPr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E1349">
              <w:rPr>
                <w:rFonts w:cs="B Nazanin" w:hint="cs"/>
                <w:b/>
                <w:bCs/>
                <w:sz w:val="26"/>
                <w:szCs w:val="26"/>
                <w:rtl/>
              </w:rPr>
              <w:t>تعداد نسخه تکمیل‌شده: 3 برگ</w:t>
            </w:r>
            <w:r w:rsidR="00406720">
              <w:rPr>
                <w:rFonts w:cs="B Nazanin" w:hint="cs"/>
                <w:b/>
                <w:bCs/>
                <w:sz w:val="26"/>
                <w:szCs w:val="26"/>
                <w:rtl/>
              </w:rPr>
              <w:t>؛</w:t>
            </w:r>
            <w:r w:rsidRPr="001E1349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</w:t>
            </w:r>
            <w:r w:rsidR="00406720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* </w:t>
            </w:r>
            <w:r w:rsidRPr="001E1349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نسخه اول: واحد مربوطه   </w:t>
            </w:r>
            <w:r w:rsidR="000E2039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         </w:t>
            </w:r>
            <w:r w:rsidR="00406720">
              <w:rPr>
                <w:rFonts w:cs="B Nazanin" w:hint="cs"/>
                <w:b/>
                <w:bCs/>
                <w:sz w:val="26"/>
                <w:szCs w:val="26"/>
                <w:rtl/>
              </w:rPr>
              <w:t>*</w:t>
            </w:r>
            <w:r w:rsidRPr="001E1349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نسخه دوم: سند حسابداری</w:t>
            </w:r>
            <w:r w:rsidR="009E03F7" w:rsidRPr="001E1349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               </w:t>
            </w:r>
            <w:r w:rsidR="00406720">
              <w:rPr>
                <w:rFonts w:cs="B Nazanin" w:hint="cs"/>
                <w:b/>
                <w:bCs/>
                <w:sz w:val="26"/>
                <w:szCs w:val="26"/>
                <w:rtl/>
              </w:rPr>
              <w:t>*</w:t>
            </w:r>
            <w:r w:rsidR="009E03F7" w:rsidRPr="001E1349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نسخه سوم: اداره اموال دانشگاه به همراه مدارک ذیل:</w:t>
            </w:r>
          </w:p>
          <w:p w:rsidR="009E03F7" w:rsidRDefault="009E03F7" w:rsidP="000752A0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1E1349">
              <w:rPr>
                <w:rFonts w:cs="B Nazanin" w:hint="cs"/>
                <w:b/>
                <w:bCs/>
                <w:sz w:val="26"/>
                <w:szCs w:val="26"/>
                <w:rtl/>
              </w:rPr>
              <w:t>تصویر فاکتور کالای خریداری شده به انضمام یک نسخه از قبض‌انبار و حواله‌انبار صادره جهت عملیات حسابداری تحویل اداره اموال دانشگاه گردید.</w:t>
            </w:r>
          </w:p>
          <w:p w:rsidR="009E03F7" w:rsidRPr="001E1349" w:rsidRDefault="009E03F7" w:rsidP="000752A0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1E134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اداره اموال دانشگاه </w:t>
            </w:r>
          </w:p>
        </w:tc>
      </w:tr>
    </w:tbl>
    <w:p w:rsidR="004A1144" w:rsidRPr="00991B5F" w:rsidRDefault="004A1144" w:rsidP="000752A0">
      <w:pPr>
        <w:spacing w:after="0"/>
        <w:jc w:val="both"/>
        <w:rPr>
          <w:rFonts w:cs="B Nazanin"/>
          <w:sz w:val="28"/>
          <w:szCs w:val="28"/>
        </w:rPr>
      </w:pPr>
    </w:p>
    <w:sectPr w:rsidR="004A1144" w:rsidRPr="00991B5F" w:rsidSect="00991B5F">
      <w:pgSz w:w="16838" w:h="11906" w:orient="landscape" w:code="9"/>
      <w:pgMar w:top="567" w:right="851" w:bottom="567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B5F"/>
    <w:rsid w:val="000752A0"/>
    <w:rsid w:val="000E2039"/>
    <w:rsid w:val="001E1349"/>
    <w:rsid w:val="00406720"/>
    <w:rsid w:val="004A1144"/>
    <w:rsid w:val="005F7D3D"/>
    <w:rsid w:val="00600878"/>
    <w:rsid w:val="008F2219"/>
    <w:rsid w:val="00991B5F"/>
    <w:rsid w:val="009D74AC"/>
    <w:rsid w:val="009E03F7"/>
    <w:rsid w:val="00C211F5"/>
    <w:rsid w:val="00FB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B19077E"/>
  <w15:chartTrackingRefBased/>
  <w15:docId w15:val="{185BB9E2-623F-4DF3-99FA-883FEE47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0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008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8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8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8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063A9-34AA-45AA-B121-2858F36D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ITC-JAHANYAR</dc:creator>
  <cp:keywords/>
  <dc:description/>
  <cp:lastModifiedBy>ITC-JAHANYAR</cp:lastModifiedBy>
  <cp:revision>9</cp:revision>
  <cp:lastPrinted>2022-08-03T03:37:00Z</cp:lastPrinted>
  <dcterms:created xsi:type="dcterms:W3CDTF">2022-08-02T08:28:00Z</dcterms:created>
  <dcterms:modified xsi:type="dcterms:W3CDTF">2022-08-03T03:39:00Z</dcterms:modified>
</cp:coreProperties>
</file>